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F163C" w14:textId="633167C3" w:rsidR="003258D8" w:rsidRDefault="00C52FD9">
      <w:pPr>
        <w:widowControl w:val="0"/>
        <w:spacing w:before="41" w:line="276" w:lineRule="auto"/>
        <w:contextualSpacing/>
        <w:jc w:val="center"/>
        <w:outlineLvl w:val="0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>A</w:t>
      </w:r>
      <w:r w:rsidR="005E14EE"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>NEXO</w:t>
      </w:r>
      <w:r w:rsidR="005E14EE"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3</w:t>
      </w:r>
      <w:r w:rsidR="005E14EE">
        <w:rPr>
          <w:rFonts w:ascii="Arial" w:eastAsia="Arial" w:hAnsi="Arial" w:cs="Arial"/>
          <w:b/>
          <w:bCs/>
          <w:sz w:val="20"/>
          <w:szCs w:val="20"/>
          <w:lang w:eastAsia="en-US"/>
        </w:rPr>
        <w:br/>
      </w:r>
      <w:r w:rsidR="005E14EE"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>MODELO</w:t>
      </w:r>
      <w:r w:rsidR="005E14EE"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DE </w:t>
      </w:r>
      <w:r w:rsidR="005E14EE"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>PROPOSTA</w:t>
      </w:r>
    </w:p>
    <w:p w14:paraId="3C94E05A" w14:textId="77777777" w:rsidR="003258D8" w:rsidRDefault="003258D8">
      <w:pPr>
        <w:widowControl w:val="0"/>
        <w:spacing w:before="5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14:paraId="1C8FDA31" w14:textId="77777777" w:rsidR="00067036" w:rsidRDefault="00067036">
      <w:pPr>
        <w:widowControl w:val="0"/>
        <w:spacing w:before="5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14:paraId="1EB2AAD5" w14:textId="4079E411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Apresentamos ao </w:t>
      </w: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COREN-MT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proposta em obediência ao </w:t>
      </w:r>
      <w:r w:rsidRPr="002D4C12">
        <w:rPr>
          <w:rFonts w:ascii="Arial" w:eastAsia="Arial" w:hAnsi="Arial" w:cs="Arial"/>
          <w:b/>
          <w:bCs/>
          <w:sz w:val="20"/>
          <w:szCs w:val="20"/>
          <w:lang w:eastAsia="en-US"/>
        </w:rPr>
        <w:t>Edital de Chamamento Público N. 01/2025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, com vistas à prospecção do mercado imobiliário em </w:t>
      </w: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BARRA DO GARÇAS/MT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, com vistas à futura locação de imóvel para instalação de Unidades Administrativas do </w:t>
      </w: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COREN-MT,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nos seguintes termos:</w:t>
      </w:r>
    </w:p>
    <w:p w14:paraId="7089CBD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47505E28" w14:textId="3959C1CE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a)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dados do imóvel: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713907E2" w14:textId="6DD8A6EF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b)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prazo de entrega do imóvel em funcionamento e com todas as adaptações necessárias: </w:t>
      </w:r>
      <w:proofErr w:type="gramStart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  (</w:t>
      </w:r>
      <w:proofErr w:type="gramEnd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 </w:t>
      </w:r>
      <w:proofErr w:type="gramStart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 )</w:t>
      </w:r>
      <w:proofErr w:type="gramEnd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="00AC5F47">
        <w:rPr>
          <w:rFonts w:ascii="Arial" w:eastAsia="Arial" w:hAnsi="Arial" w:cs="Arial"/>
          <w:sz w:val="20"/>
          <w:szCs w:val="20"/>
          <w:lang w:eastAsia="en-US"/>
        </w:rPr>
        <w:t xml:space="preserve">trinta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dias, a contar da assinatura do Contrato;</w:t>
      </w:r>
    </w:p>
    <w:p w14:paraId="33F063C3" w14:textId="2B78D9A1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total da área privativa:</w:t>
      </w:r>
      <w:proofErr w:type="gramStart"/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(</w:t>
      </w:r>
      <w:r w:rsidR="00AC5F47">
        <w:rPr>
          <w:rFonts w:ascii="Arial" w:eastAsia="Arial" w:hAnsi="Arial" w:cs="Arial"/>
          <w:sz w:val="20"/>
          <w:szCs w:val="20"/>
          <w:lang w:eastAsia="en-US"/>
        </w:rPr>
        <w:t xml:space="preserve">  </w:t>
      </w:r>
      <w:proofErr w:type="gramEnd"/>
      <w:r w:rsidR="00AC5F47">
        <w:rPr>
          <w:rFonts w:ascii="Arial" w:eastAsia="Arial" w:hAnsi="Arial" w:cs="Arial"/>
          <w:sz w:val="20"/>
          <w:szCs w:val="20"/>
          <w:lang w:eastAsia="en-US"/>
        </w:rPr>
        <w:t xml:space="preserve">       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) metros quadrados;</w:t>
      </w:r>
    </w:p>
    <w:p w14:paraId="282FF0A8" w14:textId="0E271923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d)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total da área total (incluindo garagem, escadarias, caixas de elevadores, entre outras áreas consideradas de uso comum):  </w:t>
      </w:r>
      <w:proofErr w:type="gramStart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  (_  )</w:t>
      </w:r>
      <w:proofErr w:type="gramEnd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metros quadrados;</w:t>
      </w:r>
    </w:p>
    <w:p w14:paraId="52301514" w14:textId="0CFC1B20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e)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valor mensal do aluguel: R$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(_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);</w:t>
      </w:r>
    </w:p>
    <w:p w14:paraId="19A57503" w14:textId="1A1737B7" w:rsidR="00067036" w:rsidRPr="00E01D33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highlight w:val="yellow"/>
          <w:lang w:eastAsia="en-US"/>
        </w:rPr>
      </w:pPr>
      <w:proofErr w:type="gramStart"/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f )</w:t>
      </w:r>
      <w:proofErr w:type="gramEnd"/>
      <w:r w:rsidR="00AC5F47"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 </w:t>
      </w:r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valor mensal do condomínio: R$ </w:t>
      </w:r>
      <w:proofErr w:type="gramStart"/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( </w:t>
      </w:r>
      <w:r w:rsidR="00AC5F47"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 </w:t>
      </w:r>
      <w:proofErr w:type="gramEnd"/>
      <w:r w:rsidR="00AC5F47"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     </w:t>
      </w:r>
      <w:proofErr w:type="gramStart"/>
      <w:r w:rsidR="00AC5F47"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  </w:t>
      </w:r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)</w:t>
      </w:r>
      <w:proofErr w:type="gramEnd"/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; (observação: caso haja, devendo ser detalhados os serviços que serão prestados, sua periodicidade e condições)</w:t>
      </w:r>
    </w:p>
    <w:p w14:paraId="7B86B845" w14:textId="00BE6644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g) valor do IPTU: R$</w:t>
      </w:r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ab/>
        <w:t>(</w:t>
      </w:r>
      <w:proofErr w:type="gramStart"/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_  )</w:t>
      </w:r>
      <w:proofErr w:type="gramEnd"/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;</w:t>
      </w:r>
    </w:p>
    <w:p w14:paraId="7A583A81" w14:textId="500D0715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h)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Garagem: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 w:rsidR="00C52FD9">
        <w:rPr>
          <w:rFonts w:ascii="Arial" w:eastAsia="Arial" w:hAnsi="Arial" w:cs="Arial"/>
          <w:sz w:val="20"/>
          <w:szCs w:val="20"/>
          <w:lang w:eastAsia="en-US"/>
        </w:rPr>
        <w:t xml:space="preserve">SIM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(_) </w:t>
      </w:r>
      <w:r w:rsidR="00C52FD9">
        <w:rPr>
          <w:rFonts w:ascii="Arial" w:eastAsia="Arial" w:hAnsi="Arial" w:cs="Arial"/>
          <w:sz w:val="20"/>
          <w:szCs w:val="20"/>
          <w:lang w:eastAsia="en-US"/>
        </w:rPr>
        <w:t xml:space="preserve">NÃO </w:t>
      </w:r>
      <w:proofErr w:type="gramStart"/>
      <w:r w:rsidR="00C52FD9">
        <w:rPr>
          <w:rFonts w:ascii="Arial" w:eastAsia="Arial" w:hAnsi="Arial" w:cs="Arial"/>
          <w:sz w:val="20"/>
          <w:szCs w:val="20"/>
          <w:lang w:eastAsia="en-US"/>
        </w:rPr>
        <w:t xml:space="preserve">(  </w:t>
      </w:r>
      <w:proofErr w:type="gramEnd"/>
      <w:r w:rsidR="00C52FD9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proofErr w:type="gramStart"/>
      <w:r w:rsidR="00C52FD9">
        <w:rPr>
          <w:rFonts w:ascii="Arial" w:eastAsia="Arial" w:hAnsi="Arial" w:cs="Arial"/>
          <w:sz w:val="20"/>
          <w:szCs w:val="20"/>
          <w:lang w:eastAsia="en-US"/>
        </w:rPr>
        <w:t xml:space="preserve">  )</w:t>
      </w:r>
      <w:proofErr w:type="gramEnd"/>
      <w:r w:rsidR="00C52FD9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vagas privativas. Declaramos que:</w:t>
      </w:r>
    </w:p>
    <w:p w14:paraId="25C9686B" w14:textId="4B94432E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a)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o imóvel ofertado estará disponível ao </w:t>
      </w:r>
      <w:r w:rsidR="005E14EE">
        <w:rPr>
          <w:rFonts w:ascii="Arial" w:eastAsia="Arial" w:hAnsi="Arial" w:cs="Arial"/>
          <w:sz w:val="20"/>
          <w:szCs w:val="20"/>
          <w:lang w:eastAsia="en-US"/>
        </w:rPr>
        <w:t>COREN-MT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conforme previsto no Edital de Chamamento Público e nesta proposta comercial </w:t>
      </w:r>
      <w:r w:rsidR="005E14EE">
        <w:rPr>
          <w:rFonts w:ascii="Arial" w:eastAsia="Arial" w:hAnsi="Arial" w:cs="Arial"/>
          <w:sz w:val="20"/>
          <w:szCs w:val="20"/>
          <w:lang w:eastAsia="en-US"/>
        </w:rPr>
        <w:t>conforme o 7.5 do edital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;</w:t>
      </w:r>
    </w:p>
    <w:p w14:paraId="3AB78698" w14:textId="068629FD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b)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14:paraId="3FD70F30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2DB35820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Validade da proposta: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(_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) dias. (observação: não inferior a 60 dias)</w:t>
      </w:r>
    </w:p>
    <w:p w14:paraId="54489479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7F74BF6B" w14:textId="0CC21F1A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Dados da empresa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ou Pessoa Física</w:t>
      </w: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:</w:t>
      </w:r>
    </w:p>
    <w:p w14:paraId="3CE0676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07ECAEAC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1DF5A972" w14:textId="02201945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Razão Social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: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74722D4A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CNPJ (MF) nº: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5B405689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Inscrição Estadual nº: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4E4499EA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Inscrição Distrital nº: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38D17F2C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Endereço: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58089AAB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Telefone: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Fax: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5D226A3C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Cidade: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UF: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0C527104" w14:textId="0CB8CE8D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Banco: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   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Agência: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                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Conta Corrente:</w:t>
      </w:r>
    </w:p>
    <w:p w14:paraId="51C66B89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441852B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Dados do Representante para fim de apresentação da proposta e assinatura do contrato:</w:t>
      </w:r>
    </w:p>
    <w:p w14:paraId="742B130B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Nome:</w:t>
      </w:r>
    </w:p>
    <w:p w14:paraId="6FC00340" w14:textId="77777777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CPF: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                                                                    </w:t>
      </w:r>
    </w:p>
    <w:p w14:paraId="33868CE6" w14:textId="5A0AEA01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Cargo/Função:</w:t>
      </w:r>
    </w:p>
    <w:p w14:paraId="4BD82FCB" w14:textId="408A9716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Carteira de Identidade: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                                         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Expedido por:</w:t>
      </w:r>
    </w:p>
    <w:p w14:paraId="05DC762D" w14:textId="75AE4974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Nacionalidade</w:t>
      </w:r>
      <w:r>
        <w:rPr>
          <w:rFonts w:ascii="Arial" w:eastAsia="Arial" w:hAnsi="Arial" w:cs="Arial"/>
          <w:sz w:val="20"/>
          <w:szCs w:val="20"/>
          <w:lang w:eastAsia="en-US"/>
        </w:rPr>
        <w:t>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                                                      </w:t>
      </w:r>
    </w:p>
    <w:p w14:paraId="3FAE493A" w14:textId="3A44CE51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Estado Civil</w:t>
      </w:r>
      <w:r>
        <w:rPr>
          <w:rFonts w:ascii="Arial" w:eastAsia="Arial" w:hAnsi="Arial" w:cs="Arial"/>
          <w:sz w:val="20"/>
          <w:szCs w:val="20"/>
          <w:lang w:eastAsia="en-US"/>
        </w:rPr>
        <w:t>:</w:t>
      </w:r>
    </w:p>
    <w:p w14:paraId="1C3BFEA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Endereço:</w:t>
      </w:r>
    </w:p>
    <w:p w14:paraId="44A60D10" w14:textId="3D4316FC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Telefone: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314FECF7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Endereço Eletrônico:</w:t>
      </w:r>
    </w:p>
    <w:p w14:paraId="62428483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2CE28C0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0A23AF3C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Local, data e assinatura.</w:t>
      </w:r>
    </w:p>
    <w:p w14:paraId="1606427A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09310636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38C7E876" w14:textId="77777777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6786E15B" w14:textId="77777777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201CE881" w14:textId="77777777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5C90AF28" w14:textId="77777777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4E065F37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682DBC19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Anexos:</w:t>
      </w:r>
    </w:p>
    <w:p w14:paraId="3D9604F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3F4A4C0E" w14:textId="6D9C625A" w:rsidR="00067036" w:rsidRPr="00067036" w:rsidRDefault="00067036" w:rsidP="00067036">
      <w:pPr>
        <w:pStyle w:val="PargrafodaLista"/>
        <w:widowControl w:val="0"/>
        <w:numPr>
          <w:ilvl w:val="0"/>
          <w:numId w:val="9"/>
        </w:numPr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tabela de requisitos mínimos e desejáveis, acompanhada da documentação comprobatória;</w:t>
      </w:r>
    </w:p>
    <w:p w14:paraId="20548F60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670D2AFE" w14:textId="3A6360F0" w:rsidR="00067036" w:rsidRPr="00067036" w:rsidRDefault="00067036" w:rsidP="00067036">
      <w:pPr>
        <w:pStyle w:val="PargrafodaLista"/>
        <w:widowControl w:val="0"/>
        <w:numPr>
          <w:ilvl w:val="0"/>
          <w:numId w:val="9"/>
        </w:numPr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levantamento arquitetônico do imóvel (planta baixa do imóvel, planta de corte, planta de elétrica, planta de lógica, planta de hidráulica, planta de fachada, planta de cobertura, planta de situação).</w:t>
      </w:r>
    </w:p>
    <w:p w14:paraId="7F37394C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35E4F06D" w14:textId="24CF9294" w:rsidR="00067036" w:rsidRPr="00067036" w:rsidRDefault="00067036" w:rsidP="00067036">
      <w:pPr>
        <w:pStyle w:val="PargrafodaLista"/>
        <w:widowControl w:val="0"/>
        <w:numPr>
          <w:ilvl w:val="0"/>
          <w:numId w:val="9"/>
        </w:numPr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documentos exigidos e outros julgados necessários.</w:t>
      </w:r>
    </w:p>
    <w:sectPr w:rsidR="00067036" w:rsidRPr="00067036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C6F83" w14:textId="77777777" w:rsidR="002E7257" w:rsidRDefault="002E7257">
      <w:r>
        <w:separator/>
      </w:r>
    </w:p>
  </w:endnote>
  <w:endnote w:type="continuationSeparator" w:id="0">
    <w:p w14:paraId="12079CE9" w14:textId="77777777" w:rsidR="002E7257" w:rsidRDefault="002E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cofont_Spranq_eco_Sans">
    <w:altName w:val="Calibri"/>
    <w:charset w:val="00"/>
    <w:family w:val="swiss"/>
    <w:pitch w:val="default"/>
    <w:sig w:usb0="00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altName w:val="Segoe Print"/>
    <w:charset w:val="00"/>
    <w:family w:val="roman"/>
    <w:pitch w:val="default"/>
  </w:font>
  <w:font w:name="Lohit Hindi">
    <w:altName w:val="Times New Roman"/>
    <w:charset w:val="00"/>
    <w:family w:val="roman"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6111550"/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3258D8" w:rsidRDefault="005E14EE">
        <w:pPr>
          <w:pStyle w:val="Rodap"/>
          <w:rPr>
            <w:color w:val="548DD4"/>
            <w:spacing w:val="60"/>
            <w:sz w:val="16"/>
            <w:szCs w:val="16"/>
          </w:rPr>
        </w:pPr>
        <w:r>
          <w:rPr>
            <w:color w:val="548DD4"/>
            <w:spacing w:val="60"/>
            <w:sz w:val="22"/>
            <w:szCs w:val="22"/>
          </w:rPr>
          <w:tab/>
        </w:r>
        <w:r>
          <w:rPr>
            <w:color w:val="548DD4"/>
            <w:spacing w:val="60"/>
            <w:sz w:val="22"/>
            <w:szCs w:val="22"/>
          </w:rPr>
          <w:tab/>
        </w:r>
      </w:p>
      <w:p w14:paraId="1D29B53F" w14:textId="219A33E9" w:rsidR="003258D8" w:rsidRDefault="005E14EE">
        <w:pPr>
          <w:pStyle w:val="Rodap"/>
          <w:rPr>
            <w:rFonts w:ascii="Arial" w:hAnsi="Arial" w:cs="Arial"/>
            <w:color w:val="7F7F7F"/>
            <w:sz w:val="18"/>
            <w:szCs w:val="18"/>
          </w:rPr>
        </w:pPr>
        <w:r>
          <w:rPr>
            <w:color w:val="7F7F7F"/>
            <w:spacing w:val="60"/>
            <w:sz w:val="22"/>
            <w:szCs w:val="22"/>
          </w:rPr>
          <w:tab/>
        </w:r>
        <w:r>
          <w:rPr>
            <w:color w:val="7F7F7F"/>
            <w:spacing w:val="60"/>
            <w:sz w:val="22"/>
            <w:szCs w:val="22"/>
          </w:rPr>
          <w:tab/>
        </w:r>
      </w:p>
      <w:p w14:paraId="70C145D7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Câmara Nacional de Modelos de Licitações e Contratos da Consultoria-Geral da União</w:t>
        </w:r>
      </w:p>
      <w:p w14:paraId="1D721BB1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Atualização: maio/2023</w:t>
        </w:r>
      </w:p>
      <w:p w14:paraId="7231549D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Edital modelo para Concorrência - Lei nº 14.133, de 2021.</w:t>
        </w:r>
      </w:p>
      <w:p w14:paraId="2220F664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Aprovado pela Secretaria de Gestão e Inovação.</w:t>
        </w:r>
      </w:p>
      <w:p w14:paraId="239342FA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Identidade visual pela Secretaria de Gestão e Inovação</w:t>
        </w:r>
      </w:p>
    </w:sdtContent>
  </w:sdt>
  <w:p w14:paraId="7E6308F2" w14:textId="77777777" w:rsidR="003258D8" w:rsidRDefault="003258D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820E5" w14:textId="77777777" w:rsidR="002E7257" w:rsidRDefault="002E7257">
      <w:r>
        <w:separator/>
      </w:r>
    </w:p>
  </w:footnote>
  <w:footnote w:type="continuationSeparator" w:id="0">
    <w:p w14:paraId="56F5C5A5" w14:textId="77777777" w:rsidR="002E7257" w:rsidRDefault="002E7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8E01" w14:textId="77777777" w:rsidR="003258D8" w:rsidRDefault="003258D8">
    <w:pPr>
      <w:pStyle w:val="Cabealho"/>
      <w:jc w:val="right"/>
    </w:pPr>
  </w:p>
  <w:p w14:paraId="36411352" w14:textId="77777777" w:rsidR="003258D8" w:rsidRDefault="003258D8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8EA0" w14:textId="77777777" w:rsidR="003258D8" w:rsidRDefault="003258D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FFFFFF80"/>
    <w:lvl w:ilvl="0">
      <w:start w:val="1"/>
      <w:numFmt w:val="bullet"/>
      <w:pStyle w:val="Commarcadores5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A7C62A6"/>
    <w:multiLevelType w:val="multilevel"/>
    <w:tmpl w:val="7736F04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BB11B6A"/>
    <w:multiLevelType w:val="multilevel"/>
    <w:tmpl w:val="1BB11B6A"/>
    <w:lvl w:ilvl="0">
      <w:start w:val="1"/>
      <w:numFmt w:val="lowerLetter"/>
      <w:lvlText w:val="%1)"/>
      <w:lvlJc w:val="left"/>
      <w:pPr>
        <w:ind w:left="132" w:hanging="281"/>
      </w:pPr>
      <w:rPr>
        <w:rFonts w:ascii="Arial" w:eastAsia="Arial" w:hAnsi="Arial" w:hint="default"/>
        <w:sz w:val="20"/>
        <w:szCs w:val="20"/>
      </w:rPr>
    </w:lvl>
    <w:lvl w:ilvl="1">
      <w:start w:val="1"/>
      <w:numFmt w:val="bullet"/>
      <w:lvlText w:val="•"/>
      <w:lvlJc w:val="left"/>
      <w:pPr>
        <w:ind w:left="1140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47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4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2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9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6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1" w:hanging="281"/>
      </w:pPr>
      <w:rPr>
        <w:rFonts w:hint="default"/>
      </w:rPr>
    </w:lvl>
  </w:abstractNum>
  <w:abstractNum w:abstractNumId="3" w15:restartNumberingAfterBreak="0">
    <w:nsid w:val="1D5C100D"/>
    <w:multiLevelType w:val="multilevel"/>
    <w:tmpl w:val="4442F7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255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01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763154"/>
    <w:multiLevelType w:val="multilevel"/>
    <w:tmpl w:val="22763154"/>
    <w:lvl w:ilvl="0">
      <w:start w:val="1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9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203"/>
      </w:pPr>
      <w:rPr>
        <w:rFonts w:hint="default"/>
      </w:rPr>
    </w:lvl>
  </w:abstractNum>
  <w:abstractNum w:abstractNumId="5" w15:restartNumberingAfterBreak="0">
    <w:nsid w:val="233F51E4"/>
    <w:multiLevelType w:val="multilevel"/>
    <w:tmpl w:val="BABC6E7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9F45DFE"/>
    <w:multiLevelType w:val="singleLevel"/>
    <w:tmpl w:val="39F45DFE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3B6553F2"/>
    <w:multiLevelType w:val="hybridMultilevel"/>
    <w:tmpl w:val="82C2E5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33410"/>
    <w:multiLevelType w:val="singleLevel"/>
    <w:tmpl w:val="44433410"/>
    <w:lvl w:ilvl="0">
      <w:start w:val="1"/>
      <w:numFmt w:val="lowerLetter"/>
      <w:suff w:val="space"/>
      <w:lvlText w:val="%1."/>
      <w:lvlJc w:val="left"/>
    </w:lvl>
  </w:abstractNum>
  <w:abstractNum w:abstractNumId="9" w15:restartNumberingAfterBreak="0">
    <w:nsid w:val="50E05C67"/>
    <w:multiLevelType w:val="multilevel"/>
    <w:tmpl w:val="50E05C67"/>
    <w:lvl w:ilvl="0">
      <w:start w:val="1"/>
      <w:numFmt w:val="lowerLetter"/>
      <w:lvlText w:val="%1)"/>
      <w:lvlJc w:val="left"/>
      <w:pPr>
        <w:ind w:left="1100" w:hanging="260"/>
      </w:pPr>
      <w:rPr>
        <w:rFonts w:ascii="Arial" w:eastAsia="Arial" w:hAnsi="Arial" w:hint="default"/>
        <w:spacing w:val="-1"/>
        <w:sz w:val="22"/>
        <w:szCs w:val="22"/>
      </w:rPr>
    </w:lvl>
    <w:lvl w:ilvl="1">
      <w:start w:val="1"/>
      <w:numFmt w:val="bullet"/>
      <w:lvlText w:val="•"/>
      <w:lvlJc w:val="left"/>
      <w:pPr>
        <w:ind w:left="2015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9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4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8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3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88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2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7" w:hanging="260"/>
      </w:pPr>
      <w:rPr>
        <w:rFonts w:hint="default"/>
      </w:rPr>
    </w:lvl>
  </w:abstractNum>
  <w:abstractNum w:abstractNumId="10" w15:restartNumberingAfterBreak="0">
    <w:nsid w:val="7B496719"/>
    <w:multiLevelType w:val="multilevel"/>
    <w:tmpl w:val="E536F74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num w:numId="1" w16cid:durableId="888688230">
    <w:abstractNumId w:val="0"/>
  </w:num>
  <w:num w:numId="2" w16cid:durableId="1074546573">
    <w:abstractNumId w:val="3"/>
  </w:num>
  <w:num w:numId="3" w16cid:durableId="297491568">
    <w:abstractNumId w:val="2"/>
  </w:num>
  <w:num w:numId="4" w16cid:durableId="593974627">
    <w:abstractNumId w:val="9"/>
  </w:num>
  <w:num w:numId="5" w16cid:durableId="328024638">
    <w:abstractNumId w:val="4"/>
  </w:num>
  <w:num w:numId="6" w16cid:durableId="1730493110">
    <w:abstractNumId w:val="8"/>
  </w:num>
  <w:num w:numId="7" w16cid:durableId="1616672082">
    <w:abstractNumId w:val="6"/>
  </w:num>
  <w:num w:numId="8" w16cid:durableId="78888951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08540247">
    <w:abstractNumId w:val="7"/>
  </w:num>
  <w:num w:numId="10" w16cid:durableId="85376601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769961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5FD"/>
    <w:rsid w:val="00016EDE"/>
    <w:rsid w:val="0001716E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711"/>
    <w:rsid w:val="00037B74"/>
    <w:rsid w:val="00037C97"/>
    <w:rsid w:val="00037CFD"/>
    <w:rsid w:val="00040217"/>
    <w:rsid w:val="0004024C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577C0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189"/>
    <w:rsid w:val="000662C1"/>
    <w:rsid w:val="00066368"/>
    <w:rsid w:val="00066564"/>
    <w:rsid w:val="00066C2F"/>
    <w:rsid w:val="00067036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CD3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6DD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A77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3B9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5A5"/>
    <w:rsid w:val="000F1778"/>
    <w:rsid w:val="000F1C1C"/>
    <w:rsid w:val="000F1CCF"/>
    <w:rsid w:val="000F2B66"/>
    <w:rsid w:val="000F2D6D"/>
    <w:rsid w:val="000F397B"/>
    <w:rsid w:val="000F3C28"/>
    <w:rsid w:val="000F3CE7"/>
    <w:rsid w:val="000F4088"/>
    <w:rsid w:val="000F4F96"/>
    <w:rsid w:val="000F5A07"/>
    <w:rsid w:val="000F68B7"/>
    <w:rsid w:val="000F7684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2BA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5EE1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013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D3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1BE8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5AB5"/>
    <w:rsid w:val="00196741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6B90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5C7"/>
    <w:rsid w:val="001C694F"/>
    <w:rsid w:val="001C6C9C"/>
    <w:rsid w:val="001C7098"/>
    <w:rsid w:val="001C70DB"/>
    <w:rsid w:val="001C721E"/>
    <w:rsid w:val="001C72CA"/>
    <w:rsid w:val="001D059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560"/>
    <w:rsid w:val="001D3951"/>
    <w:rsid w:val="001D3BA3"/>
    <w:rsid w:val="001D3ED8"/>
    <w:rsid w:val="001D4665"/>
    <w:rsid w:val="001D4741"/>
    <w:rsid w:val="001D4C87"/>
    <w:rsid w:val="001D4EF3"/>
    <w:rsid w:val="001D557C"/>
    <w:rsid w:val="001D6554"/>
    <w:rsid w:val="001D6EE5"/>
    <w:rsid w:val="001D78CB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28BE"/>
    <w:rsid w:val="001F2D31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708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2DE"/>
    <w:rsid w:val="0023260A"/>
    <w:rsid w:val="002328F7"/>
    <w:rsid w:val="00232E32"/>
    <w:rsid w:val="002333D7"/>
    <w:rsid w:val="002345B4"/>
    <w:rsid w:val="00235187"/>
    <w:rsid w:val="00236150"/>
    <w:rsid w:val="00236166"/>
    <w:rsid w:val="00236EF6"/>
    <w:rsid w:val="00240B17"/>
    <w:rsid w:val="00240E5B"/>
    <w:rsid w:val="00241680"/>
    <w:rsid w:val="00241D78"/>
    <w:rsid w:val="00241F34"/>
    <w:rsid w:val="002430F2"/>
    <w:rsid w:val="00243760"/>
    <w:rsid w:val="00244269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3E6F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5577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4CB0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02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626F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4C12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257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459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1D81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8D8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4C26"/>
    <w:rsid w:val="00335189"/>
    <w:rsid w:val="0033550F"/>
    <w:rsid w:val="003364FE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60D"/>
    <w:rsid w:val="00365C7D"/>
    <w:rsid w:val="00365F02"/>
    <w:rsid w:val="0036649B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47E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BC8"/>
    <w:rsid w:val="00397CB6"/>
    <w:rsid w:val="003A0442"/>
    <w:rsid w:val="003A05B0"/>
    <w:rsid w:val="003A0AD2"/>
    <w:rsid w:val="003A0D0D"/>
    <w:rsid w:val="003A0DE2"/>
    <w:rsid w:val="003A1481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AD5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292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334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AE2"/>
    <w:rsid w:val="003F3C07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49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05A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219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194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3B2"/>
    <w:rsid w:val="004350B5"/>
    <w:rsid w:val="0043521E"/>
    <w:rsid w:val="00435447"/>
    <w:rsid w:val="00435546"/>
    <w:rsid w:val="00435EA4"/>
    <w:rsid w:val="00435EDE"/>
    <w:rsid w:val="004370AA"/>
    <w:rsid w:val="00437515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01C"/>
    <w:rsid w:val="0045512F"/>
    <w:rsid w:val="0045540E"/>
    <w:rsid w:val="00455494"/>
    <w:rsid w:val="00455AB5"/>
    <w:rsid w:val="00455AE6"/>
    <w:rsid w:val="00455CBE"/>
    <w:rsid w:val="00455EB7"/>
    <w:rsid w:val="00455FD5"/>
    <w:rsid w:val="00457B68"/>
    <w:rsid w:val="00457B6F"/>
    <w:rsid w:val="00457CC6"/>
    <w:rsid w:val="004602E1"/>
    <w:rsid w:val="0046036D"/>
    <w:rsid w:val="004609C2"/>
    <w:rsid w:val="004609DD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5DB2"/>
    <w:rsid w:val="0046697C"/>
    <w:rsid w:val="004669E0"/>
    <w:rsid w:val="00466E7B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C3C"/>
    <w:rsid w:val="004830F4"/>
    <w:rsid w:val="004834FC"/>
    <w:rsid w:val="00483B15"/>
    <w:rsid w:val="00483CBF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C90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4F02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90B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61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CD5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2127"/>
    <w:rsid w:val="00522BEC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68E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C36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0C76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5D0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E08E2"/>
    <w:rsid w:val="005E1321"/>
    <w:rsid w:val="005E14EE"/>
    <w:rsid w:val="005E15FA"/>
    <w:rsid w:val="005E162E"/>
    <w:rsid w:val="005E1666"/>
    <w:rsid w:val="005E1C1D"/>
    <w:rsid w:val="005E21A3"/>
    <w:rsid w:val="005E233F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331"/>
    <w:rsid w:val="005E753C"/>
    <w:rsid w:val="005E75AD"/>
    <w:rsid w:val="005E7C8C"/>
    <w:rsid w:val="005F0676"/>
    <w:rsid w:val="005F1DA8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576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0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0913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1A2D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3D44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8BB"/>
    <w:rsid w:val="006A09BE"/>
    <w:rsid w:val="006A0DCA"/>
    <w:rsid w:val="006A12B1"/>
    <w:rsid w:val="006A1E80"/>
    <w:rsid w:val="006A2935"/>
    <w:rsid w:val="006A3CAE"/>
    <w:rsid w:val="006A470C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1AE6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037"/>
    <w:rsid w:val="006E1476"/>
    <w:rsid w:val="006E1990"/>
    <w:rsid w:val="006E1B4C"/>
    <w:rsid w:val="006E1DB8"/>
    <w:rsid w:val="006E1E3F"/>
    <w:rsid w:val="006E1F92"/>
    <w:rsid w:val="006E29ED"/>
    <w:rsid w:val="006E2D9C"/>
    <w:rsid w:val="006E4280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6D9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779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5814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3C7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0E3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5B0"/>
    <w:rsid w:val="00781AD8"/>
    <w:rsid w:val="00782B72"/>
    <w:rsid w:val="00784CC4"/>
    <w:rsid w:val="00785756"/>
    <w:rsid w:val="00786098"/>
    <w:rsid w:val="00786EB8"/>
    <w:rsid w:val="007873E6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0D8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CE5"/>
    <w:rsid w:val="007B004B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73B"/>
    <w:rsid w:val="007C09C8"/>
    <w:rsid w:val="007C0BDB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00A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6B7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03AB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209"/>
    <w:rsid w:val="008275D0"/>
    <w:rsid w:val="008278E9"/>
    <w:rsid w:val="0083017B"/>
    <w:rsid w:val="0083086E"/>
    <w:rsid w:val="00830FF6"/>
    <w:rsid w:val="008311F1"/>
    <w:rsid w:val="00831204"/>
    <w:rsid w:val="00831208"/>
    <w:rsid w:val="00831253"/>
    <w:rsid w:val="008313BC"/>
    <w:rsid w:val="00831D37"/>
    <w:rsid w:val="00831EA7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705E"/>
    <w:rsid w:val="008371F1"/>
    <w:rsid w:val="008372F5"/>
    <w:rsid w:val="00837428"/>
    <w:rsid w:val="0083782E"/>
    <w:rsid w:val="0083796E"/>
    <w:rsid w:val="00840481"/>
    <w:rsid w:val="00840BF1"/>
    <w:rsid w:val="008414B4"/>
    <w:rsid w:val="0084158C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0E9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20B9"/>
    <w:rsid w:val="008922E7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1A5E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0FA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670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648F"/>
    <w:rsid w:val="008D687A"/>
    <w:rsid w:val="008D6A40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30B"/>
    <w:rsid w:val="008E5366"/>
    <w:rsid w:val="008E5533"/>
    <w:rsid w:val="008E737B"/>
    <w:rsid w:val="008E775F"/>
    <w:rsid w:val="008F0BC4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8F5"/>
    <w:rsid w:val="008F478E"/>
    <w:rsid w:val="008F4D52"/>
    <w:rsid w:val="008F4E41"/>
    <w:rsid w:val="008F5276"/>
    <w:rsid w:val="008F56A0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443"/>
    <w:rsid w:val="00910AE9"/>
    <w:rsid w:val="00911276"/>
    <w:rsid w:val="009113C8"/>
    <w:rsid w:val="00912037"/>
    <w:rsid w:val="009129EF"/>
    <w:rsid w:val="00912AEC"/>
    <w:rsid w:val="0091310B"/>
    <w:rsid w:val="00913531"/>
    <w:rsid w:val="0091384B"/>
    <w:rsid w:val="009139BE"/>
    <w:rsid w:val="00913A5C"/>
    <w:rsid w:val="00913F33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129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E94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6D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6E2F"/>
    <w:rsid w:val="00997F4B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414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A5"/>
    <w:rsid w:val="009E3E4F"/>
    <w:rsid w:val="009E41A0"/>
    <w:rsid w:val="009E442B"/>
    <w:rsid w:val="009E46AE"/>
    <w:rsid w:val="009E5252"/>
    <w:rsid w:val="009E5B74"/>
    <w:rsid w:val="009E644A"/>
    <w:rsid w:val="009E6E9A"/>
    <w:rsid w:val="009E7C14"/>
    <w:rsid w:val="009F01CD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665B"/>
    <w:rsid w:val="00A0688A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9E2"/>
    <w:rsid w:val="00A14C15"/>
    <w:rsid w:val="00A14F1F"/>
    <w:rsid w:val="00A15328"/>
    <w:rsid w:val="00A15D7C"/>
    <w:rsid w:val="00A16024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884"/>
    <w:rsid w:val="00A31A3C"/>
    <w:rsid w:val="00A320C1"/>
    <w:rsid w:val="00A321B6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5DE"/>
    <w:rsid w:val="00A51CDD"/>
    <w:rsid w:val="00A5223C"/>
    <w:rsid w:val="00A522C3"/>
    <w:rsid w:val="00A528B0"/>
    <w:rsid w:val="00A52DCE"/>
    <w:rsid w:val="00A53477"/>
    <w:rsid w:val="00A54E22"/>
    <w:rsid w:val="00A55140"/>
    <w:rsid w:val="00A5536A"/>
    <w:rsid w:val="00A562CA"/>
    <w:rsid w:val="00A56787"/>
    <w:rsid w:val="00A5694E"/>
    <w:rsid w:val="00A571AE"/>
    <w:rsid w:val="00A571FE"/>
    <w:rsid w:val="00A575B4"/>
    <w:rsid w:val="00A5796A"/>
    <w:rsid w:val="00A57DDC"/>
    <w:rsid w:val="00A57E07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3CBB"/>
    <w:rsid w:val="00A63FE8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232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49D1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4F9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B13"/>
    <w:rsid w:val="00AB6EAC"/>
    <w:rsid w:val="00AC00D2"/>
    <w:rsid w:val="00AC0699"/>
    <w:rsid w:val="00AC1843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5F47"/>
    <w:rsid w:val="00AC6104"/>
    <w:rsid w:val="00AC6120"/>
    <w:rsid w:val="00AC63AC"/>
    <w:rsid w:val="00AC6E29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B0D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E1B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B37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5A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2EC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264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055"/>
    <w:rsid w:val="00BA5352"/>
    <w:rsid w:val="00BA55D3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73D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348"/>
    <w:rsid w:val="00BB74A7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61"/>
    <w:rsid w:val="00BE1DEB"/>
    <w:rsid w:val="00BE2903"/>
    <w:rsid w:val="00BE2E8B"/>
    <w:rsid w:val="00BE318A"/>
    <w:rsid w:val="00BE349E"/>
    <w:rsid w:val="00BE35DA"/>
    <w:rsid w:val="00BE44F2"/>
    <w:rsid w:val="00BE7B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8E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CB5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6B6E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3AD"/>
    <w:rsid w:val="00C528C5"/>
    <w:rsid w:val="00C52DB8"/>
    <w:rsid w:val="00C52FD9"/>
    <w:rsid w:val="00C53456"/>
    <w:rsid w:val="00C5397B"/>
    <w:rsid w:val="00C53E6D"/>
    <w:rsid w:val="00C53E92"/>
    <w:rsid w:val="00C54188"/>
    <w:rsid w:val="00C5480A"/>
    <w:rsid w:val="00C54A67"/>
    <w:rsid w:val="00C54CD6"/>
    <w:rsid w:val="00C55CCA"/>
    <w:rsid w:val="00C55E36"/>
    <w:rsid w:val="00C55EA7"/>
    <w:rsid w:val="00C566CC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38B"/>
    <w:rsid w:val="00C86467"/>
    <w:rsid w:val="00C87199"/>
    <w:rsid w:val="00C90404"/>
    <w:rsid w:val="00C90A32"/>
    <w:rsid w:val="00C912FD"/>
    <w:rsid w:val="00C91A3F"/>
    <w:rsid w:val="00C92316"/>
    <w:rsid w:val="00C92547"/>
    <w:rsid w:val="00C926FD"/>
    <w:rsid w:val="00C92DBC"/>
    <w:rsid w:val="00C941A8"/>
    <w:rsid w:val="00C95C72"/>
    <w:rsid w:val="00C95FE9"/>
    <w:rsid w:val="00C962B5"/>
    <w:rsid w:val="00C96959"/>
    <w:rsid w:val="00C96B86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41BF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190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3BD"/>
    <w:rsid w:val="00CC2759"/>
    <w:rsid w:val="00CC284D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B1A"/>
    <w:rsid w:val="00CC7DFE"/>
    <w:rsid w:val="00CD0040"/>
    <w:rsid w:val="00CD0BEF"/>
    <w:rsid w:val="00CD0EF3"/>
    <w:rsid w:val="00CD109D"/>
    <w:rsid w:val="00CD1464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4F0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519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D5E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3E6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20E4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23F7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621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5EAB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1CA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1D33"/>
    <w:rsid w:val="00E026FD"/>
    <w:rsid w:val="00E02A02"/>
    <w:rsid w:val="00E02AE7"/>
    <w:rsid w:val="00E02F7E"/>
    <w:rsid w:val="00E03348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6322"/>
    <w:rsid w:val="00E16F8C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7DE"/>
    <w:rsid w:val="00E23A53"/>
    <w:rsid w:val="00E23DF4"/>
    <w:rsid w:val="00E2401E"/>
    <w:rsid w:val="00E24E51"/>
    <w:rsid w:val="00E256E5"/>
    <w:rsid w:val="00E25E6F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777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1EA4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E6F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9C1"/>
    <w:rsid w:val="00EA4C4D"/>
    <w:rsid w:val="00EA539E"/>
    <w:rsid w:val="00EA641F"/>
    <w:rsid w:val="00EA64F1"/>
    <w:rsid w:val="00EA670C"/>
    <w:rsid w:val="00EA6A5A"/>
    <w:rsid w:val="00EA6F05"/>
    <w:rsid w:val="00EA714D"/>
    <w:rsid w:val="00EA7386"/>
    <w:rsid w:val="00EA7F04"/>
    <w:rsid w:val="00EB01C3"/>
    <w:rsid w:val="00EB19E0"/>
    <w:rsid w:val="00EB1C21"/>
    <w:rsid w:val="00EB249C"/>
    <w:rsid w:val="00EB33B0"/>
    <w:rsid w:val="00EB3B36"/>
    <w:rsid w:val="00EB42A7"/>
    <w:rsid w:val="00EB4C4D"/>
    <w:rsid w:val="00EB5649"/>
    <w:rsid w:val="00EB56C8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2C1"/>
    <w:rsid w:val="00EC19D7"/>
    <w:rsid w:val="00EC2131"/>
    <w:rsid w:val="00EC2591"/>
    <w:rsid w:val="00EC282E"/>
    <w:rsid w:val="00EC2BF5"/>
    <w:rsid w:val="00EC2E5A"/>
    <w:rsid w:val="00EC2EE8"/>
    <w:rsid w:val="00EC2F2F"/>
    <w:rsid w:val="00EC3652"/>
    <w:rsid w:val="00EC3D03"/>
    <w:rsid w:val="00EC4915"/>
    <w:rsid w:val="00EC5199"/>
    <w:rsid w:val="00EC6827"/>
    <w:rsid w:val="00EC6D38"/>
    <w:rsid w:val="00EC7169"/>
    <w:rsid w:val="00EC7B1E"/>
    <w:rsid w:val="00EC7C76"/>
    <w:rsid w:val="00EC7F14"/>
    <w:rsid w:val="00EC7FC4"/>
    <w:rsid w:val="00ED0190"/>
    <w:rsid w:val="00ED0901"/>
    <w:rsid w:val="00ED2B2B"/>
    <w:rsid w:val="00ED2EBD"/>
    <w:rsid w:val="00ED3078"/>
    <w:rsid w:val="00ED3187"/>
    <w:rsid w:val="00ED35A7"/>
    <w:rsid w:val="00ED3B24"/>
    <w:rsid w:val="00ED3BB6"/>
    <w:rsid w:val="00ED415E"/>
    <w:rsid w:val="00ED444D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2C66"/>
    <w:rsid w:val="00EE3012"/>
    <w:rsid w:val="00EE31AF"/>
    <w:rsid w:val="00EE352A"/>
    <w:rsid w:val="00EE4A0C"/>
    <w:rsid w:val="00EE5F9E"/>
    <w:rsid w:val="00EE627B"/>
    <w:rsid w:val="00EE62FD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84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2E05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51F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80C"/>
    <w:rsid w:val="00F50CEB"/>
    <w:rsid w:val="00F51366"/>
    <w:rsid w:val="00F522F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8AC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F00"/>
    <w:rsid w:val="00F77077"/>
    <w:rsid w:val="00F7731B"/>
    <w:rsid w:val="00F77814"/>
    <w:rsid w:val="00F77891"/>
    <w:rsid w:val="00F7791B"/>
    <w:rsid w:val="00F803B0"/>
    <w:rsid w:val="00F80409"/>
    <w:rsid w:val="00F805CA"/>
    <w:rsid w:val="00F8065B"/>
    <w:rsid w:val="00F8086E"/>
    <w:rsid w:val="00F80C31"/>
    <w:rsid w:val="00F80E14"/>
    <w:rsid w:val="00F80E25"/>
    <w:rsid w:val="00F81524"/>
    <w:rsid w:val="00F81A23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93F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5B"/>
    <w:rsid w:val="00FB6981"/>
    <w:rsid w:val="00FB6D84"/>
    <w:rsid w:val="00FB6FDB"/>
    <w:rsid w:val="00FB7076"/>
    <w:rsid w:val="00FB7543"/>
    <w:rsid w:val="00FB75FC"/>
    <w:rsid w:val="00FC0936"/>
    <w:rsid w:val="00FC0BCA"/>
    <w:rsid w:val="00FC1093"/>
    <w:rsid w:val="00FC1673"/>
    <w:rsid w:val="00FC2126"/>
    <w:rsid w:val="00FC21CD"/>
    <w:rsid w:val="00FC2225"/>
    <w:rsid w:val="00FC25E0"/>
    <w:rsid w:val="00FC3406"/>
    <w:rsid w:val="00FC3598"/>
    <w:rsid w:val="00FC3A0E"/>
    <w:rsid w:val="00FC3B95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4CD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6C06755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2B421BE"/>
    <w:rsid w:val="15FB6522"/>
    <w:rsid w:val="165C66F7"/>
    <w:rsid w:val="16649FEF"/>
    <w:rsid w:val="187314D3"/>
    <w:rsid w:val="193305E4"/>
    <w:rsid w:val="1A0CC7BE"/>
    <w:rsid w:val="1AB5ADE8"/>
    <w:rsid w:val="1AECDB15"/>
    <w:rsid w:val="1C2F368E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A97081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E7A60B"/>
    <w:rsid w:val="34A1E81C"/>
    <w:rsid w:val="36EC78EE"/>
    <w:rsid w:val="36F4710C"/>
    <w:rsid w:val="37B73D70"/>
    <w:rsid w:val="381C0399"/>
    <w:rsid w:val="390C2635"/>
    <w:rsid w:val="3920A23A"/>
    <w:rsid w:val="3A4D45CB"/>
    <w:rsid w:val="3AE9E302"/>
    <w:rsid w:val="3B7C68B8"/>
    <w:rsid w:val="3B9683F7"/>
    <w:rsid w:val="3BCB3C2E"/>
    <w:rsid w:val="3CAB666A"/>
    <w:rsid w:val="3E9C7FF4"/>
    <w:rsid w:val="40993BDC"/>
    <w:rsid w:val="411272C2"/>
    <w:rsid w:val="4284D176"/>
    <w:rsid w:val="42E0FEE6"/>
    <w:rsid w:val="43168137"/>
    <w:rsid w:val="446868FA"/>
    <w:rsid w:val="44785378"/>
    <w:rsid w:val="449EE389"/>
    <w:rsid w:val="44A8FB23"/>
    <w:rsid w:val="46290F22"/>
    <w:rsid w:val="4638CD78"/>
    <w:rsid w:val="471E9E97"/>
    <w:rsid w:val="484339E3"/>
    <w:rsid w:val="48703D10"/>
    <w:rsid w:val="48C08A7A"/>
    <w:rsid w:val="49750012"/>
    <w:rsid w:val="499D5E6E"/>
    <w:rsid w:val="4A336D75"/>
    <w:rsid w:val="4A7BDDE7"/>
    <w:rsid w:val="4AD3BACB"/>
    <w:rsid w:val="4B428375"/>
    <w:rsid w:val="4B8F2946"/>
    <w:rsid w:val="4D31686F"/>
    <w:rsid w:val="4D338AB3"/>
    <w:rsid w:val="4E973839"/>
    <w:rsid w:val="4EE906C3"/>
    <w:rsid w:val="512C7C40"/>
    <w:rsid w:val="515AB37A"/>
    <w:rsid w:val="5189942C"/>
    <w:rsid w:val="52F683DB"/>
    <w:rsid w:val="532B3C12"/>
    <w:rsid w:val="55FA4715"/>
    <w:rsid w:val="55FF79F4"/>
    <w:rsid w:val="5658C53A"/>
    <w:rsid w:val="569C1CFF"/>
    <w:rsid w:val="57116003"/>
    <w:rsid w:val="583BAD14"/>
    <w:rsid w:val="58ED34F0"/>
    <w:rsid w:val="5B58F1E4"/>
    <w:rsid w:val="5CD15AEC"/>
    <w:rsid w:val="5D017424"/>
    <w:rsid w:val="5E1E1829"/>
    <w:rsid w:val="5E8AE398"/>
    <w:rsid w:val="5EE1B42A"/>
    <w:rsid w:val="5F58408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06768B0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BD1E68A"/>
    <w:rsid w:val="7C19F02A"/>
    <w:rsid w:val="7D0285A2"/>
    <w:rsid w:val="7D377ED9"/>
    <w:rsid w:val="7DCF098D"/>
    <w:rsid w:val="7FE1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24E23"/>
  <w15:docId w15:val="{B1DE78CD-D535-40D6-AE02-CAF10FC5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67" w:qFormat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qFormat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Pr>
      <w:rFonts w:ascii="Ecofont_Spranq_eco_Sans" w:eastAsiaTheme="minorEastAsia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4061" w:themeColor="accent1" w:themeShade="80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Refdecomentrio">
    <w:name w:val="annotation reference"/>
    <w:basedOn w:val="Fontepargpadro"/>
    <w:uiPriority w:val="99"/>
    <w:unhideWhenUsed/>
    <w:qFormat/>
    <w:rPr>
      <w:sz w:val="16"/>
      <w:szCs w:val="16"/>
    </w:rPr>
  </w:style>
  <w:style w:type="character" w:styleId="HiperlinkVisitado">
    <w:name w:val="FollowedHyperlink"/>
    <w:basedOn w:val="Fontepargpadro"/>
    <w:semiHidden/>
    <w:unhideWhenUsed/>
    <w:qFormat/>
    <w:rPr>
      <w:color w:val="800080" w:themeColor="followedHyperlink"/>
      <w:u w:val="single"/>
    </w:rPr>
  </w:style>
  <w:style w:type="character" w:styleId="nfase">
    <w:name w:val="Emphasis"/>
    <w:basedOn w:val="Fontepargpadro"/>
    <w:qFormat/>
    <w:rPr>
      <w:i/>
      <w:iCs/>
    </w:rPr>
  </w:style>
  <w:style w:type="character" w:styleId="Hyperlink">
    <w:name w:val="Hyperlink"/>
    <w:uiPriority w:val="99"/>
    <w:qFormat/>
    <w:rPr>
      <w:color w:val="000080"/>
      <w:u w:val="single"/>
    </w:rPr>
  </w:style>
  <w:style w:type="paragraph" w:styleId="Corpodetexto">
    <w:name w:val="Body Text"/>
    <w:basedOn w:val="Normal"/>
    <w:link w:val="CorpodetextoChar"/>
    <w:uiPriority w:val="1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Pr>
      <w:sz w:val="20"/>
      <w:szCs w:val="20"/>
    </w:rPr>
  </w:style>
  <w:style w:type="paragraph" w:styleId="Ttulo">
    <w:name w:val="Title"/>
    <w:basedOn w:val="Normal"/>
    <w:next w:val="Normal"/>
    <w:link w:val="TtuloChar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mmarcadores5">
    <w:name w:val="List Bullet 5"/>
    <w:basedOn w:val="Normal"/>
    <w:qFormat/>
    <w:pPr>
      <w:numPr>
        <w:numId w:val="1"/>
      </w:numPr>
      <w:contextualSpacing/>
    </w:p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abealho">
    <w:name w:val="header"/>
    <w:basedOn w:val="Normal"/>
    <w:link w:val="CabealhoChar"/>
    <w:qFormat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qFormat/>
    <w:rPr>
      <w:rFonts w:ascii="Tahoma" w:hAnsi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qFormat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1"/>
    <w:qFormat/>
    <w:pPr>
      <w:ind w:left="720"/>
      <w:contextualSpacing/>
    </w:pPr>
  </w:style>
  <w:style w:type="character" w:customStyle="1" w:styleId="TextodebaloChar">
    <w:name w:val="Texto de balão Char"/>
    <w:link w:val="Textodebalo"/>
    <w:uiPriority w:val="99"/>
    <w:qFormat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qFormat/>
    <w:rPr>
      <w:rFonts w:ascii="Arial" w:hAnsi="Arial" w:cs="Arial" w:hint="default"/>
      <w:sz w:val="24"/>
      <w:szCs w:val="24"/>
      <w:u w:val="none"/>
    </w:rPr>
  </w:style>
  <w:style w:type="character" w:customStyle="1" w:styleId="apple-style-span">
    <w:name w:val="apple-style-span"/>
    <w:basedOn w:val="Fontepargpadro"/>
    <w:qFormat/>
  </w:style>
  <w:style w:type="paragraph" w:styleId="Citao">
    <w:name w:val="Quote"/>
    <w:basedOn w:val="Normal"/>
    <w:next w:val="Normal"/>
    <w:link w:val="CitaoChar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customStyle="1" w:styleId="Notaexplicativa">
    <w:name w:val="Nota explicativa"/>
    <w:basedOn w:val="Citao"/>
    <w:link w:val="NotaexplicativaChar"/>
    <w:qFormat/>
    <w:rPr>
      <w:szCs w:val="20"/>
    </w:rPr>
  </w:style>
  <w:style w:type="character" w:customStyle="1" w:styleId="NotaexplicativaChar">
    <w:name w:val="Nota explicativa Char"/>
    <w:basedOn w:val="CitaoChar"/>
    <w:link w:val="Notaexplicativa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character" w:customStyle="1" w:styleId="CabealhoChar">
    <w:name w:val="Cabeçalho Char"/>
    <w:link w:val="Cabealho"/>
    <w:qFormat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link w:val="Rodap"/>
    <w:uiPriority w:val="99"/>
    <w:qFormat/>
    <w:rPr>
      <w:rFonts w:ascii="Ecofont_Spranq_eco_Sans" w:hAnsi="Ecofont_Spranq_eco_Sans" w:cs="Tahoma"/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Pr>
      <w:rFonts w:ascii="Ecofont_Spranq_eco_Sans" w:hAnsi="Ecofont_Spranq_eco_Sans" w:cs="Tahoma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qFormat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pPr>
      <w:numPr>
        <w:numId w:val="2"/>
      </w:numPr>
      <w:tabs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qFormat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qFormat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qFormat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qFormat/>
  </w:style>
  <w:style w:type="character" w:customStyle="1" w:styleId="eop">
    <w:name w:val="eop"/>
    <w:basedOn w:val="Fontepargpadro"/>
    <w:qFormat/>
  </w:style>
  <w:style w:type="character" w:customStyle="1" w:styleId="spellingerror">
    <w:name w:val="spellingerror"/>
    <w:basedOn w:val="Fontepargpadro"/>
    <w:qFormat/>
  </w:style>
  <w:style w:type="character" w:customStyle="1" w:styleId="CorpodetextoChar">
    <w:name w:val="Corpo de texto Char"/>
    <w:basedOn w:val="Fontepargpadro"/>
    <w:link w:val="Corpodetexto"/>
    <w:qFormat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qFormat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qFormat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rsid w:val="00910443"/>
    <w:pPr>
      <w:numPr>
        <w:ilvl w:val="1"/>
        <w:numId w:val="2"/>
      </w:numPr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Nivel10">
    <w:name w:val="Nivel 1"/>
    <w:basedOn w:val="Nivel2"/>
    <w:next w:val="Nivel2"/>
    <w:qFormat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pPr>
      <w:numPr>
        <w:ilvl w:val="2"/>
        <w:numId w:val="2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qFormat/>
    <w:rPr>
      <w:rFonts w:ascii="Arial" w:hAnsi="Arial" w:cs="Arial"/>
      <w:lang w:eastAsia="pt-BR"/>
    </w:rPr>
  </w:style>
  <w:style w:type="paragraph" w:customStyle="1" w:styleId="textbody">
    <w:name w:val="textbody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qFormat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qFormat/>
    <w:rPr>
      <w:rFonts w:ascii="Times New Roman" w:hAnsi="Times New Roman" w:cs="Times New Roman" w:hint="default"/>
      <w:sz w:val="26"/>
      <w:szCs w:val="26"/>
      <w:u w:val="none"/>
    </w:rPr>
  </w:style>
  <w:style w:type="character" w:customStyle="1" w:styleId="em0020ementachar1">
    <w:name w:val="em_0020ementa__char1"/>
    <w:qFormat/>
    <w:rPr>
      <w:rFonts w:ascii="Times New Roman" w:hAnsi="Times New Roman" w:cs="Times New Roman" w:hint="default"/>
      <w:sz w:val="28"/>
      <w:szCs w:val="28"/>
      <w:u w:val="none"/>
    </w:rPr>
  </w:style>
  <w:style w:type="paragraph" w:customStyle="1" w:styleId="Reviso1">
    <w:name w:val="Revisão1"/>
    <w:hidden/>
    <w:uiPriority w:val="99"/>
    <w:semiHidden/>
    <w:qFormat/>
    <w:rPr>
      <w:rFonts w:ascii="Ecofont_Spranq_eco_Sans" w:eastAsia="Times New Roman" w:hAnsi="Ecofont_Spranq_eco_Sans" w:cs="Tahoma"/>
      <w:sz w:val="24"/>
      <w:szCs w:val="24"/>
    </w:rPr>
  </w:style>
  <w:style w:type="character" w:customStyle="1" w:styleId="Manoel">
    <w:name w:val="Manoel"/>
    <w:qFormat/>
    <w:rPr>
      <w:rFonts w:ascii="Arial" w:hAnsi="Arial" w:cs="Arial"/>
      <w:color w:val="7030A0"/>
      <w:sz w:val="20"/>
    </w:rPr>
  </w:style>
  <w:style w:type="character" w:customStyle="1" w:styleId="ListLabel12">
    <w:name w:val="ListLabel 12"/>
    <w:qFormat/>
    <w:rPr>
      <w:b/>
    </w:rPr>
  </w:style>
  <w:style w:type="paragraph" w:customStyle="1" w:styleId="texto1">
    <w:name w:val="texto1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qFormat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qFormat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qFormat/>
    <w:rPr>
      <w:rFonts w:eastAsia="Times New Roman"/>
      <w:sz w:val="24"/>
      <w:szCs w:val="22"/>
      <w:lang w:eastAsia="en-US"/>
    </w:rPr>
  </w:style>
  <w:style w:type="paragraph" w:customStyle="1" w:styleId="tcu-ac-item9-1linha">
    <w:name w:val="tcu_-__ac_-_item_9_-_1ª_linh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qFormat/>
  </w:style>
  <w:style w:type="paragraph" w:customStyle="1" w:styleId="textojustificado">
    <w:name w:val="texto_justificado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qFormat/>
    <w:locked/>
    <w:rsid w:val="00910443"/>
    <w:rPr>
      <w:rFonts w:ascii="Arial" w:eastAsiaTheme="minorEastAsia" w:hAnsi="Arial" w:cs="Arial"/>
      <w:lang w:eastAsia="en-US"/>
    </w:rPr>
  </w:style>
  <w:style w:type="paragraph" w:customStyle="1" w:styleId="Nvel2Opcional">
    <w:name w:val="Nível 2 Opcional"/>
    <w:basedOn w:val="Nivel2"/>
    <w:link w:val="Nvel2OpcionalChar"/>
    <w:qFormat/>
    <w:pPr>
      <w:numPr>
        <w:ilvl w:val="0"/>
        <w:numId w:val="0"/>
      </w:numPr>
      <w:ind w:left="432" w:hanging="432"/>
    </w:pPr>
    <w:rPr>
      <w:rFonts w:eastAsia="Times New Roman"/>
      <w:i/>
      <w:color w:val="FF0000"/>
    </w:rPr>
  </w:style>
  <w:style w:type="paragraph" w:customStyle="1" w:styleId="Nvel3Opcional">
    <w:name w:val="Nível 3 Opcional"/>
    <w:basedOn w:val="Nivel3"/>
    <w:link w:val="Nvel3OpcionalChar"/>
    <w:qFormat/>
    <w:pPr>
      <w:numPr>
        <w:ilvl w:val="0"/>
        <w:numId w:val="0"/>
      </w:numPr>
      <w:ind w:left="1072" w:hanging="504"/>
    </w:pPr>
    <w:rPr>
      <w:rFonts w:eastAsia="Times New Roman"/>
      <w:i/>
      <w:iCs/>
      <w:color w:val="FF0000"/>
    </w:rPr>
  </w:style>
  <w:style w:type="character" w:customStyle="1" w:styleId="Nvel2OpcionalChar">
    <w:name w:val="Nível 2 Opcional Char"/>
    <w:basedOn w:val="Fontepargpadro"/>
    <w:link w:val="Nvel2Opcional"/>
    <w:qFormat/>
    <w:rPr>
      <w:rFonts w:ascii="Arial" w:eastAsia="Times New Roman" w:hAnsi="Arial" w:cs="Arial"/>
      <w:i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qFormat/>
    <w:rPr>
      <w:rFonts w:ascii="Arial" w:eastAsia="Times New Roman" w:hAnsi="Arial" w:cs="Arial"/>
      <w:i/>
      <w:iCs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qFormat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qFormat/>
  </w:style>
  <w:style w:type="paragraph" w:customStyle="1" w:styleId="Standard">
    <w:name w:val="Standard"/>
    <w:qFormat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qFormat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qFormat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qFormat/>
    <w:rPr>
      <w:rFonts w:ascii="Arial" w:eastAsiaTheme="minorEastAsia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qFormat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qFormat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qFormat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qFormat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qFormat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qFormat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qFormat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customStyle="1" w:styleId="MenoPendente6">
    <w:name w:val="Menção Pendente6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NormalTable0">
    <w:name w:val="Normal Table0"/>
    <w:unhideWhenUsed/>
    <w:qFormat/>
    <w:pPr>
      <w:widowControl w:val="0"/>
    </w:pPr>
    <w:rPr>
      <w:rFonts w:ascii="Calibri" w:eastAsia="Calibri" w:hAnsi="Calibr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64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006-7306-4082-8AA7-09DAA4F0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Augusto Rodrigues</dc:creator>
  <cp:keywords/>
  <dc:description/>
  <cp:lastModifiedBy>Lelê Espiga</cp:lastModifiedBy>
  <cp:revision>4</cp:revision>
  <dcterms:created xsi:type="dcterms:W3CDTF">2025-08-19T12:56:00Z</dcterms:created>
  <dcterms:modified xsi:type="dcterms:W3CDTF">2025-08-19T12:57:00Z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1046-12.2.0.21179</vt:lpwstr>
  </property>
  <property fmtid="{D5CDD505-2E9C-101B-9397-08002B2CF9AE}" pid="3" name="ICV">
    <vt:lpwstr>482B260B43574840A94FD14C3D87F3CE_13</vt:lpwstr>
  </property>
</Properties>
</file>